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75" w:rsidRPr="00281A75" w:rsidRDefault="00281A75" w:rsidP="0028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A75">
        <w:rPr>
          <w:rFonts w:ascii="Times New Roman" w:hAnsi="Times New Roman" w:cs="Times New Roman"/>
          <w:b/>
          <w:sz w:val="28"/>
          <w:szCs w:val="28"/>
        </w:rPr>
        <w:t>Tigard Women Business Owners Panel</w:t>
      </w:r>
    </w:p>
    <w:p w:rsidR="00281A75" w:rsidRPr="007B02FA" w:rsidRDefault="00281A75" w:rsidP="00281A7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449" w:rsidRPr="00570449" w:rsidRDefault="00570449" w:rsidP="00281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American Association of University Women (AAUW) will host </w:t>
      </w:r>
      <w:r w:rsidRPr="000A5D58">
        <w:rPr>
          <w:rFonts w:ascii="Times New Roman" w:hAnsi="Times New Roman" w:cs="Times New Roman"/>
          <w:sz w:val="24"/>
          <w:szCs w:val="24"/>
        </w:rPr>
        <w:t>four local business owners who are making a difference at work, at home and in their community.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special event will be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Wednesday</w:t>
      </w:r>
      <w:r w:rsidRPr="0057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14</w:t>
      </w:r>
      <w:r w:rsidRPr="0057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program will be at 7:00 p.m. at the Tualatin Public Library, </w:t>
      </w:r>
      <w:hyperlink r:id="rId4" w:history="1">
        <w:r w:rsidRPr="00570449">
          <w:rPr>
            <w:rFonts w:ascii="Times New Roman" w:hAnsi="Times New Roman" w:cs="Times New Roman"/>
            <w:sz w:val="24"/>
            <w:szCs w:val="24"/>
          </w:rPr>
          <w:t>18878 SW Martinazzi Ave, Tualatin, OR 97062</w:t>
        </w:r>
      </w:hyperlink>
    </w:p>
    <w:p w:rsidR="00570449" w:rsidRPr="001D1829" w:rsidRDefault="00570449" w:rsidP="00281A75">
      <w:pPr>
        <w:spacing w:after="0"/>
        <w:rPr>
          <w:color w:val="000000" w:themeColor="text1"/>
          <w:sz w:val="16"/>
          <w:szCs w:val="16"/>
        </w:rPr>
      </w:pPr>
    </w:p>
    <w:p w:rsidR="00F8775D" w:rsidRDefault="00F8775D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sz w:val="24"/>
          <w:szCs w:val="24"/>
        </w:rPr>
        <w:t>Women make up more than 50% of the U.S. population, and they have grown to be 47% of the workforce. They have surpassed men in educational attainment, with over 33% of women having a bachelor’s degree or higher.  Women control $14 trillion, or 51%, of U.S. personal wealth and are now the primary source of income in over 40% of households.</w:t>
      </w:r>
    </w:p>
    <w:p w:rsidR="000A5D58" w:rsidRPr="000A5D58" w:rsidRDefault="000A5D58" w:rsidP="000A5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775D" w:rsidRDefault="00F8775D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sz w:val="24"/>
          <w:szCs w:val="24"/>
        </w:rPr>
        <w:t xml:space="preserve">In 2012, </w:t>
      </w:r>
      <w:r w:rsidRPr="000A5D58">
        <w:rPr>
          <w:rFonts w:ascii="Times New Roman" w:hAnsi="Times New Roman" w:cs="Times New Roman"/>
          <w:b/>
          <w:sz w:val="24"/>
          <w:szCs w:val="24"/>
        </w:rPr>
        <w:t>women were majority owners of 9.9 million</w:t>
      </w:r>
      <w:r w:rsidRPr="000A5D58">
        <w:rPr>
          <w:rFonts w:ascii="Times New Roman" w:hAnsi="Times New Roman" w:cs="Times New Roman"/>
          <w:sz w:val="24"/>
          <w:szCs w:val="24"/>
        </w:rPr>
        <w:t xml:space="preserve"> </w:t>
      </w:r>
      <w:r w:rsidRPr="000A5D58">
        <w:rPr>
          <w:rFonts w:ascii="Times New Roman" w:hAnsi="Times New Roman" w:cs="Times New Roman"/>
          <w:b/>
          <w:sz w:val="24"/>
          <w:szCs w:val="24"/>
        </w:rPr>
        <w:t>businesses</w:t>
      </w:r>
      <w:r w:rsidRPr="000A5D58">
        <w:rPr>
          <w:rFonts w:ascii="Times New Roman" w:hAnsi="Times New Roman" w:cs="Times New Roman"/>
          <w:sz w:val="24"/>
          <w:szCs w:val="24"/>
        </w:rPr>
        <w:t xml:space="preserve"> which generated $1.4 trillion in sales and employed over 8.4 million individuals.</w:t>
      </w:r>
      <w:r w:rsidR="00281A75">
        <w:rPr>
          <w:rFonts w:ascii="Times New Roman" w:hAnsi="Times New Roman" w:cs="Times New Roman"/>
          <w:sz w:val="24"/>
          <w:szCs w:val="24"/>
        </w:rPr>
        <w:t xml:space="preserve"> </w:t>
      </w:r>
      <w:r w:rsidRPr="000A5D58">
        <w:rPr>
          <w:rFonts w:ascii="Times New Roman" w:hAnsi="Times New Roman" w:cs="Times New Roman"/>
          <w:sz w:val="24"/>
          <w:szCs w:val="24"/>
        </w:rPr>
        <w:t xml:space="preserve"> In addition, another 2.5 million businesses were equally-owned by women and men, and they accounted for another $1.1 trillion in sales and 6.5 million jobs.</w:t>
      </w:r>
    </w:p>
    <w:p w:rsidR="000A5D58" w:rsidRPr="000A5D58" w:rsidRDefault="000A5D58" w:rsidP="000A5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775D" w:rsidRDefault="00F8775D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b/>
          <w:sz w:val="24"/>
          <w:szCs w:val="24"/>
        </w:rPr>
        <w:t>Megan DeSalvo, Edge One Media</w:t>
      </w:r>
      <w:r w:rsidRPr="000A5D58">
        <w:rPr>
          <w:rFonts w:ascii="Times New Roman" w:hAnsi="Times New Roman" w:cs="Times New Roman"/>
          <w:sz w:val="24"/>
          <w:szCs w:val="24"/>
        </w:rPr>
        <w:t>, works in operations and marketing, is the mother of two young children and is currently the Board Chair for the Tigard Chamber of Commerce.</w:t>
      </w:r>
    </w:p>
    <w:p w:rsidR="000A5D58" w:rsidRPr="000A5D58" w:rsidRDefault="000A5D58" w:rsidP="000A5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C71" w:rsidRDefault="00284C71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b/>
          <w:sz w:val="24"/>
          <w:szCs w:val="24"/>
        </w:rPr>
        <w:t xml:space="preserve">Joan </w:t>
      </w:r>
      <w:proofErr w:type="spellStart"/>
      <w:r w:rsidRPr="000A5D58">
        <w:rPr>
          <w:rFonts w:ascii="Times New Roman" w:hAnsi="Times New Roman" w:cs="Times New Roman"/>
          <w:b/>
          <w:sz w:val="24"/>
          <w:szCs w:val="24"/>
        </w:rPr>
        <w:t>Edell</w:t>
      </w:r>
      <w:proofErr w:type="spellEnd"/>
      <w:r w:rsidRPr="000A5D58">
        <w:rPr>
          <w:rFonts w:ascii="Times New Roman" w:hAnsi="Times New Roman" w:cs="Times New Roman"/>
          <w:b/>
          <w:sz w:val="24"/>
          <w:szCs w:val="24"/>
        </w:rPr>
        <w:t xml:space="preserve">, J&amp;J CPAs, </w:t>
      </w:r>
      <w:r w:rsidRPr="000A5D58">
        <w:rPr>
          <w:rFonts w:ascii="Times New Roman" w:hAnsi="Times New Roman" w:cs="Times New Roman"/>
          <w:sz w:val="24"/>
          <w:szCs w:val="24"/>
        </w:rPr>
        <w:t>has been an owner in the business for over 25 years, recently celebrated her son’s college graduation and is also active in our community.</w:t>
      </w:r>
    </w:p>
    <w:p w:rsidR="00263FD7" w:rsidRPr="00263FD7" w:rsidRDefault="00263FD7" w:rsidP="000A5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0D13" w:rsidRDefault="00284C71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b/>
          <w:sz w:val="24"/>
          <w:szCs w:val="24"/>
        </w:rPr>
        <w:t xml:space="preserve">Cheri Frederickson, The Transformative </w:t>
      </w:r>
      <w:proofErr w:type="spellStart"/>
      <w:r w:rsidRPr="000A5D58">
        <w:rPr>
          <w:rFonts w:ascii="Times New Roman" w:hAnsi="Times New Roman" w:cs="Times New Roman"/>
          <w:b/>
          <w:sz w:val="24"/>
          <w:szCs w:val="24"/>
        </w:rPr>
        <w:t>Leade</w:t>
      </w:r>
      <w:proofErr w:type="spellEnd"/>
      <w:r w:rsidR="001C2D08">
        <w:rPr>
          <w:rFonts w:ascii="Times New Roman" w:hAnsi="Times New Roman" w:cs="Times New Roman"/>
          <w:b/>
          <w:sz w:val="24"/>
          <w:szCs w:val="24"/>
        </w:rPr>
        <w:t>,</w:t>
      </w:r>
      <w:r w:rsidRPr="000A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8">
        <w:rPr>
          <w:rFonts w:ascii="Times New Roman" w:hAnsi="Times New Roman" w:cs="Times New Roman"/>
          <w:sz w:val="24"/>
          <w:szCs w:val="24"/>
        </w:rPr>
        <w:t>is a professional coach for individuals and businesses and also owns and runs a second business to share her passion for fitness and balance at all ages</w:t>
      </w:r>
      <w:r w:rsidR="006E0D13" w:rsidRPr="000A5D58">
        <w:rPr>
          <w:rFonts w:ascii="Times New Roman" w:hAnsi="Times New Roman" w:cs="Times New Roman"/>
          <w:sz w:val="24"/>
          <w:szCs w:val="24"/>
        </w:rPr>
        <w:t xml:space="preserve"> as a Nia instructor</w:t>
      </w:r>
      <w:r w:rsidRPr="000A5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FD7" w:rsidRPr="00263FD7" w:rsidRDefault="00263FD7" w:rsidP="000A5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4C71" w:rsidRDefault="006E0D13" w:rsidP="000A5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58">
        <w:rPr>
          <w:rFonts w:ascii="Times New Roman" w:hAnsi="Times New Roman" w:cs="Times New Roman"/>
          <w:b/>
          <w:sz w:val="24"/>
          <w:szCs w:val="24"/>
        </w:rPr>
        <w:t>Sarah Streeter, Specialty Heating and Cooling</w:t>
      </w:r>
      <w:r w:rsidR="001C2D08">
        <w:rPr>
          <w:rFonts w:ascii="Times New Roman" w:hAnsi="Times New Roman" w:cs="Times New Roman"/>
          <w:b/>
          <w:sz w:val="24"/>
          <w:szCs w:val="24"/>
        </w:rPr>
        <w:t>,</w:t>
      </w:r>
      <w:r w:rsidRPr="000A5D58">
        <w:rPr>
          <w:rFonts w:ascii="Times New Roman" w:hAnsi="Times New Roman" w:cs="Times New Roman"/>
          <w:sz w:val="24"/>
          <w:szCs w:val="24"/>
        </w:rPr>
        <w:t xml:space="preserve"> along with her husband, </w:t>
      </w:r>
      <w:r w:rsidR="001C2D08">
        <w:rPr>
          <w:rFonts w:ascii="Times New Roman" w:hAnsi="Times New Roman" w:cs="Times New Roman"/>
          <w:sz w:val="24"/>
          <w:szCs w:val="24"/>
        </w:rPr>
        <w:t xml:space="preserve">is </w:t>
      </w:r>
      <w:r w:rsidRPr="000A5D58">
        <w:rPr>
          <w:rFonts w:ascii="Times New Roman" w:hAnsi="Times New Roman" w:cs="Times New Roman"/>
          <w:sz w:val="24"/>
          <w:szCs w:val="24"/>
        </w:rPr>
        <w:t xml:space="preserve">another long time Tigard business owner.  Her 26 years in an industry dominated by men will bring an important perspective. </w:t>
      </w:r>
      <w:r w:rsidR="00284C71" w:rsidRPr="000A5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D7" w:rsidRPr="00263FD7" w:rsidRDefault="00263FD7" w:rsidP="000A5D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4D4E" w:rsidRDefault="00764D4E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58">
        <w:rPr>
          <w:rFonts w:ascii="Times New Roman" w:hAnsi="Times New Roman" w:cs="Times New Roman"/>
          <w:sz w:val="24"/>
          <w:szCs w:val="24"/>
        </w:rPr>
        <w:t>The panel will discuss key issues for women business owners and then open the floor to your questions.</w:t>
      </w:r>
    </w:p>
    <w:p w:rsidR="00862346" w:rsidRPr="000A5D58" w:rsidRDefault="00862346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46" w:rsidRPr="00862346" w:rsidRDefault="00862346" w:rsidP="0086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346">
        <w:rPr>
          <w:rFonts w:ascii="Times New Roman" w:hAnsi="Times New Roman" w:cs="Times New Roman"/>
          <w:sz w:val="24"/>
          <w:szCs w:val="24"/>
        </w:rPr>
        <w:t>The program is free and open to the public.</w:t>
      </w:r>
    </w:p>
    <w:p w:rsidR="00862346" w:rsidRPr="00862346" w:rsidRDefault="00862346" w:rsidP="00862346">
      <w:pPr>
        <w:spacing w:after="0"/>
        <w:rPr>
          <w:rFonts w:ascii="Times New Roman" w:hAnsi="Times New Roman" w:cs="Times New Roman"/>
        </w:rPr>
      </w:pPr>
      <w:r w:rsidRPr="00862346">
        <w:rPr>
          <w:rFonts w:ascii="Times New Roman" w:hAnsi="Times New Roman" w:cs="Times New Roman"/>
          <w:sz w:val="24"/>
          <w:szCs w:val="24"/>
        </w:rPr>
        <w:t>For more information, contact Linda Liebenstein, 503-686-1833</w:t>
      </w:r>
    </w:p>
    <w:p w:rsidR="00764D4E" w:rsidRPr="000A5D58" w:rsidRDefault="00764D4E" w:rsidP="000A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4D4E" w:rsidRPr="000A5D58" w:rsidSect="0057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zYwMDOzNDAzMTFW0lEKTi0uzszPAykwrAUAKpUsWSwAAAA="/>
  </w:docVars>
  <w:rsids>
    <w:rsidRoot w:val="00F8775D"/>
    <w:rsid w:val="000A5D58"/>
    <w:rsid w:val="001C2D08"/>
    <w:rsid w:val="001E3ECA"/>
    <w:rsid w:val="001F014B"/>
    <w:rsid w:val="00263FD7"/>
    <w:rsid w:val="00281A75"/>
    <w:rsid w:val="00284C71"/>
    <w:rsid w:val="0052508E"/>
    <w:rsid w:val="00570449"/>
    <w:rsid w:val="006E0D13"/>
    <w:rsid w:val="00764D4E"/>
    <w:rsid w:val="007B02FA"/>
    <w:rsid w:val="00862346"/>
    <w:rsid w:val="00875B8B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9663A-5C1D-46D7-B6BD-DBDB919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873x12055034828274023995&amp;id=YN873x12055034828274023995&amp;q=Tualatin+Public+Library&amp;name=Tualatin+Public+Library&amp;cp=45.3843612670898%7e-122.758460998535&amp;ppois=45.3843612670898_-122.758460998535_Tualatin+Public+Library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Liebenstein</dc:creator>
  <cp:lastModifiedBy>Randa Blanding</cp:lastModifiedBy>
  <cp:revision>2</cp:revision>
  <dcterms:created xsi:type="dcterms:W3CDTF">2018-11-02T20:10:00Z</dcterms:created>
  <dcterms:modified xsi:type="dcterms:W3CDTF">2018-11-02T20:10:00Z</dcterms:modified>
</cp:coreProperties>
</file>